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042" w:rsidRDefault="00E66042" w:rsidP="00E66042">
      <w:pPr>
        <w:shd w:val="clear" w:color="auto" w:fill="FFFFFF"/>
        <w:spacing w:after="0" w:line="240" w:lineRule="auto"/>
        <w:jc w:val="center"/>
        <w:rPr>
          <w:rFonts w:asciiTheme="majorHAnsi" w:eastAsia="Times New Roman" w:hAnsiTheme="majorHAnsi" w:cstheme="majorHAnsi"/>
          <w:b/>
          <w:bCs/>
          <w:color w:val="222222"/>
          <w:sz w:val="28"/>
          <w:szCs w:val="28"/>
        </w:rPr>
      </w:pPr>
      <w:r w:rsidRPr="00E66042">
        <w:rPr>
          <w:rFonts w:asciiTheme="majorHAnsi" w:eastAsia="Times New Roman" w:hAnsiTheme="majorHAnsi" w:cstheme="majorHAnsi"/>
          <w:b/>
          <w:bCs/>
          <w:color w:val="222222"/>
          <w:sz w:val="28"/>
          <w:szCs w:val="28"/>
        </w:rPr>
        <w:t>Palm Sunday of the Passion of the Lord</w:t>
      </w:r>
    </w:p>
    <w:p w:rsidR="00E66042" w:rsidRPr="00E66042" w:rsidRDefault="00E66042" w:rsidP="00E66042">
      <w:pPr>
        <w:shd w:val="clear" w:color="auto" w:fill="FFFFFF"/>
        <w:spacing w:after="0" w:line="240" w:lineRule="auto"/>
        <w:jc w:val="center"/>
        <w:rPr>
          <w:rFonts w:asciiTheme="majorHAnsi" w:eastAsia="Times New Roman" w:hAnsiTheme="majorHAnsi" w:cstheme="majorHAnsi"/>
          <w:color w:val="222222"/>
          <w:sz w:val="28"/>
          <w:szCs w:val="28"/>
        </w:rPr>
      </w:pPr>
    </w:p>
    <w:p w:rsidR="00E66042" w:rsidRPr="00E66042" w:rsidRDefault="00E66042" w:rsidP="00E66042">
      <w:pPr>
        <w:shd w:val="clear" w:color="auto" w:fill="FFFFFF"/>
        <w:spacing w:after="0" w:line="240" w:lineRule="auto"/>
        <w:rPr>
          <w:rFonts w:asciiTheme="majorHAnsi" w:eastAsia="Times New Roman" w:hAnsiTheme="majorHAnsi" w:cstheme="majorHAnsi"/>
          <w:color w:val="222222"/>
          <w:sz w:val="28"/>
          <w:szCs w:val="28"/>
        </w:rPr>
      </w:pPr>
      <w:r w:rsidRPr="00E66042">
        <w:rPr>
          <w:rFonts w:asciiTheme="majorHAnsi" w:eastAsia="Times New Roman" w:hAnsiTheme="majorHAnsi" w:cstheme="majorHAnsi"/>
          <w:color w:val="222222"/>
          <w:sz w:val="28"/>
          <w:szCs w:val="28"/>
        </w:rPr>
        <w:t>Let me share a light and meaningful story.</w:t>
      </w:r>
    </w:p>
    <w:p w:rsidR="00E66042" w:rsidRPr="00E66042" w:rsidRDefault="00E66042" w:rsidP="00E66042">
      <w:pPr>
        <w:shd w:val="clear" w:color="auto" w:fill="FFFFFF"/>
        <w:spacing w:after="0" w:line="240" w:lineRule="auto"/>
        <w:rPr>
          <w:rFonts w:asciiTheme="majorHAnsi" w:eastAsia="Times New Roman" w:hAnsiTheme="majorHAnsi" w:cstheme="majorHAnsi"/>
          <w:color w:val="222222"/>
          <w:sz w:val="28"/>
          <w:szCs w:val="28"/>
        </w:rPr>
      </w:pPr>
      <w:r w:rsidRPr="00E66042">
        <w:rPr>
          <w:rFonts w:asciiTheme="majorHAnsi" w:eastAsia="Times New Roman" w:hAnsiTheme="majorHAnsi" w:cstheme="majorHAnsi"/>
          <w:color w:val="222222"/>
          <w:sz w:val="28"/>
          <w:szCs w:val="28"/>
        </w:rPr>
        <w:t>A young boy was sick on Palm Sunday and had to stay home from church with his mother. When his father returned from Mass, he was carrying a palm branch.</w:t>
      </w:r>
    </w:p>
    <w:p w:rsidR="00E66042" w:rsidRPr="00E66042" w:rsidRDefault="00E66042" w:rsidP="00E66042">
      <w:pPr>
        <w:shd w:val="clear" w:color="auto" w:fill="FFFFFF"/>
        <w:spacing w:after="0" w:line="240" w:lineRule="auto"/>
        <w:rPr>
          <w:rFonts w:asciiTheme="majorHAnsi" w:eastAsia="Times New Roman" w:hAnsiTheme="majorHAnsi" w:cstheme="majorHAnsi"/>
          <w:color w:val="222222"/>
          <w:sz w:val="28"/>
          <w:szCs w:val="28"/>
        </w:rPr>
      </w:pPr>
      <w:r w:rsidRPr="00E66042">
        <w:rPr>
          <w:rFonts w:asciiTheme="majorHAnsi" w:eastAsia="Times New Roman" w:hAnsiTheme="majorHAnsi" w:cstheme="majorHAnsi"/>
          <w:color w:val="222222"/>
          <w:sz w:val="28"/>
          <w:szCs w:val="28"/>
        </w:rPr>
        <w:t>The boy, curious, asked, “Dad, why do you have that palm branch?”</w:t>
      </w:r>
    </w:p>
    <w:p w:rsidR="00E66042" w:rsidRDefault="00E66042" w:rsidP="00E66042">
      <w:pPr>
        <w:shd w:val="clear" w:color="auto" w:fill="FFFFFF"/>
        <w:spacing w:after="0" w:line="240" w:lineRule="auto"/>
        <w:rPr>
          <w:rFonts w:asciiTheme="majorHAnsi" w:eastAsia="Times New Roman" w:hAnsiTheme="majorHAnsi" w:cstheme="majorHAnsi"/>
          <w:color w:val="222222"/>
          <w:sz w:val="28"/>
          <w:szCs w:val="28"/>
        </w:rPr>
      </w:pPr>
      <w:r w:rsidRPr="00E66042">
        <w:rPr>
          <w:rFonts w:asciiTheme="majorHAnsi" w:eastAsia="Times New Roman" w:hAnsiTheme="majorHAnsi" w:cstheme="majorHAnsi"/>
          <w:color w:val="222222"/>
          <w:sz w:val="28"/>
          <w:szCs w:val="28"/>
        </w:rPr>
        <w:t>His father replied, “When Jesus entered Jerusalem, the people waved palm branches to honor Him. Today at church, we received palms to remember that moment.”</w:t>
      </w:r>
    </w:p>
    <w:p w:rsidR="00E66042" w:rsidRPr="00E66042" w:rsidRDefault="00E66042" w:rsidP="00E66042">
      <w:pPr>
        <w:shd w:val="clear" w:color="auto" w:fill="FFFFFF"/>
        <w:spacing w:after="0" w:line="240" w:lineRule="auto"/>
        <w:rPr>
          <w:rFonts w:asciiTheme="majorHAnsi" w:eastAsia="Times New Roman" w:hAnsiTheme="majorHAnsi" w:cstheme="majorHAnsi"/>
          <w:color w:val="222222"/>
          <w:sz w:val="28"/>
          <w:szCs w:val="28"/>
        </w:rPr>
      </w:pPr>
    </w:p>
    <w:p w:rsidR="00E66042" w:rsidRDefault="00E66042" w:rsidP="00E66042">
      <w:pPr>
        <w:shd w:val="clear" w:color="auto" w:fill="FFFFFF"/>
        <w:spacing w:after="0" w:line="240" w:lineRule="auto"/>
        <w:rPr>
          <w:rFonts w:asciiTheme="majorHAnsi" w:eastAsia="Times New Roman" w:hAnsiTheme="majorHAnsi" w:cstheme="majorHAnsi"/>
          <w:color w:val="222222"/>
          <w:sz w:val="28"/>
          <w:szCs w:val="28"/>
        </w:rPr>
      </w:pPr>
      <w:r w:rsidRPr="00E66042">
        <w:rPr>
          <w:rFonts w:asciiTheme="majorHAnsi" w:eastAsia="Times New Roman" w:hAnsiTheme="majorHAnsi" w:cstheme="majorHAnsi"/>
          <w:color w:val="222222"/>
          <w:sz w:val="28"/>
          <w:szCs w:val="28"/>
        </w:rPr>
        <w:t>The little boy paused and then said, “Of all Sundays to miss, this is the one when Jesus shows up!”</w:t>
      </w:r>
    </w:p>
    <w:p w:rsidR="00E66042" w:rsidRPr="00E66042" w:rsidRDefault="00E66042" w:rsidP="00E66042">
      <w:pPr>
        <w:shd w:val="clear" w:color="auto" w:fill="FFFFFF"/>
        <w:spacing w:after="0" w:line="240" w:lineRule="auto"/>
        <w:rPr>
          <w:rFonts w:asciiTheme="majorHAnsi" w:eastAsia="Times New Roman" w:hAnsiTheme="majorHAnsi" w:cstheme="majorHAnsi"/>
          <w:color w:val="222222"/>
          <w:sz w:val="28"/>
          <w:szCs w:val="28"/>
        </w:rPr>
      </w:pPr>
    </w:p>
    <w:p w:rsidR="00E66042" w:rsidRDefault="00E66042" w:rsidP="00E66042">
      <w:pPr>
        <w:shd w:val="clear" w:color="auto" w:fill="FFFFFF"/>
        <w:spacing w:after="0" w:line="240" w:lineRule="auto"/>
        <w:rPr>
          <w:rFonts w:asciiTheme="majorHAnsi" w:eastAsia="Times New Roman" w:hAnsiTheme="majorHAnsi" w:cstheme="majorHAnsi"/>
          <w:color w:val="222222"/>
          <w:sz w:val="28"/>
          <w:szCs w:val="28"/>
        </w:rPr>
      </w:pPr>
      <w:r w:rsidRPr="00E66042">
        <w:rPr>
          <w:rFonts w:asciiTheme="majorHAnsi" w:eastAsia="Times New Roman" w:hAnsiTheme="majorHAnsi" w:cstheme="majorHAnsi"/>
          <w:color w:val="222222"/>
          <w:sz w:val="28"/>
          <w:szCs w:val="28"/>
        </w:rPr>
        <w:t>Palm Sunday is the only Sunday of the year when we hear two Gospel readings, one at the beginning of Mass and another during the Liturgy of the Word in the form of a passion narrative. These two readings present a striking contrast: one tells of welcome, and the other of rejection.</w:t>
      </w:r>
    </w:p>
    <w:p w:rsidR="00E66042" w:rsidRPr="00E66042" w:rsidRDefault="00E66042" w:rsidP="00E66042">
      <w:pPr>
        <w:shd w:val="clear" w:color="auto" w:fill="FFFFFF"/>
        <w:spacing w:after="0" w:line="240" w:lineRule="auto"/>
        <w:rPr>
          <w:rFonts w:asciiTheme="majorHAnsi" w:eastAsia="Times New Roman" w:hAnsiTheme="majorHAnsi" w:cstheme="majorHAnsi"/>
          <w:color w:val="222222"/>
          <w:sz w:val="28"/>
          <w:szCs w:val="28"/>
        </w:rPr>
      </w:pPr>
    </w:p>
    <w:p w:rsidR="00E66042" w:rsidRDefault="00E66042" w:rsidP="00E66042">
      <w:pPr>
        <w:shd w:val="clear" w:color="auto" w:fill="FFFFFF"/>
        <w:spacing w:after="0" w:line="240" w:lineRule="auto"/>
        <w:rPr>
          <w:rFonts w:asciiTheme="majorHAnsi" w:eastAsia="Times New Roman" w:hAnsiTheme="majorHAnsi" w:cstheme="majorHAnsi"/>
          <w:color w:val="222222"/>
          <w:sz w:val="28"/>
          <w:szCs w:val="28"/>
        </w:rPr>
      </w:pPr>
      <w:r w:rsidRPr="00E66042">
        <w:rPr>
          <w:rFonts w:asciiTheme="majorHAnsi" w:eastAsia="Times New Roman" w:hAnsiTheme="majorHAnsi" w:cstheme="majorHAnsi"/>
          <w:color w:val="222222"/>
          <w:sz w:val="28"/>
          <w:szCs w:val="28"/>
        </w:rPr>
        <w:t>When Jesus entered Jerusalem at the start of the week, great crowds greeted Him with joy. Yet only a few days later, many of those same people, influenced by their religious leaders, call on Pilate to crucify Him.</w:t>
      </w:r>
    </w:p>
    <w:p w:rsidR="00E66042" w:rsidRPr="00E66042" w:rsidRDefault="00E66042" w:rsidP="00E66042">
      <w:pPr>
        <w:shd w:val="clear" w:color="auto" w:fill="FFFFFF"/>
        <w:spacing w:after="0" w:line="240" w:lineRule="auto"/>
        <w:rPr>
          <w:rFonts w:asciiTheme="majorHAnsi" w:eastAsia="Times New Roman" w:hAnsiTheme="majorHAnsi" w:cstheme="majorHAnsi"/>
          <w:color w:val="222222"/>
          <w:sz w:val="28"/>
          <w:szCs w:val="28"/>
        </w:rPr>
      </w:pPr>
    </w:p>
    <w:p w:rsidR="00E66042" w:rsidRDefault="00E66042" w:rsidP="00E66042">
      <w:pPr>
        <w:shd w:val="clear" w:color="auto" w:fill="FFFFFF"/>
        <w:spacing w:after="0" w:line="240" w:lineRule="auto"/>
        <w:rPr>
          <w:rFonts w:asciiTheme="majorHAnsi" w:eastAsia="Times New Roman" w:hAnsiTheme="majorHAnsi" w:cstheme="majorHAnsi"/>
          <w:color w:val="222222"/>
          <w:sz w:val="28"/>
          <w:szCs w:val="28"/>
        </w:rPr>
      </w:pPr>
      <w:r w:rsidRPr="00E66042">
        <w:rPr>
          <w:rFonts w:asciiTheme="majorHAnsi" w:eastAsia="Times New Roman" w:hAnsiTheme="majorHAnsi" w:cstheme="majorHAnsi"/>
          <w:color w:val="222222"/>
          <w:sz w:val="28"/>
          <w:szCs w:val="28"/>
        </w:rPr>
        <w:t>Matthew’s Gospel subtly connects these events. When Jesus entered Jerusalem, </w:t>
      </w:r>
      <w:r w:rsidRPr="00E66042">
        <w:rPr>
          <w:rFonts w:asciiTheme="majorHAnsi" w:eastAsia="Times New Roman" w:hAnsiTheme="majorHAnsi" w:cstheme="majorHAnsi"/>
          <w:i/>
          <w:iCs/>
          <w:color w:val="222222"/>
          <w:sz w:val="28"/>
          <w:szCs w:val="28"/>
        </w:rPr>
        <w:t>“the whole city was in turmoil,”</w:t>
      </w:r>
      <w:r w:rsidRPr="00E66042">
        <w:rPr>
          <w:rFonts w:asciiTheme="majorHAnsi" w:eastAsia="Times New Roman" w:hAnsiTheme="majorHAnsi" w:cstheme="majorHAnsi"/>
          <w:color w:val="222222"/>
          <w:sz w:val="28"/>
          <w:szCs w:val="28"/>
        </w:rPr>
        <w:t> literally, the whole city shook. At the moment of His death, </w:t>
      </w:r>
      <w:r w:rsidRPr="00E66042">
        <w:rPr>
          <w:rFonts w:asciiTheme="majorHAnsi" w:eastAsia="Times New Roman" w:hAnsiTheme="majorHAnsi" w:cstheme="majorHAnsi"/>
          <w:i/>
          <w:iCs/>
          <w:color w:val="222222"/>
          <w:sz w:val="28"/>
          <w:szCs w:val="28"/>
        </w:rPr>
        <w:t>“the earth shook.”</w:t>
      </w:r>
      <w:r w:rsidRPr="00E66042">
        <w:rPr>
          <w:rFonts w:asciiTheme="majorHAnsi" w:eastAsia="Times New Roman" w:hAnsiTheme="majorHAnsi" w:cstheme="majorHAnsi"/>
          <w:color w:val="222222"/>
          <w:sz w:val="28"/>
          <w:szCs w:val="28"/>
        </w:rPr>
        <w:t> Both events challenge us and make us ask the same question the people asked then: “Who is this?”</w:t>
      </w:r>
    </w:p>
    <w:p w:rsidR="00E66042" w:rsidRPr="00E66042" w:rsidRDefault="00E66042" w:rsidP="00E66042">
      <w:pPr>
        <w:shd w:val="clear" w:color="auto" w:fill="FFFFFF"/>
        <w:spacing w:after="0" w:line="240" w:lineRule="auto"/>
        <w:rPr>
          <w:rFonts w:asciiTheme="majorHAnsi" w:eastAsia="Times New Roman" w:hAnsiTheme="majorHAnsi" w:cstheme="majorHAnsi"/>
          <w:color w:val="222222"/>
          <w:sz w:val="28"/>
          <w:szCs w:val="28"/>
        </w:rPr>
      </w:pPr>
    </w:p>
    <w:p w:rsidR="00E66042" w:rsidRDefault="00E66042" w:rsidP="00E66042">
      <w:pPr>
        <w:shd w:val="clear" w:color="auto" w:fill="FFFFFF"/>
        <w:spacing w:after="0" w:line="240" w:lineRule="auto"/>
        <w:rPr>
          <w:rFonts w:asciiTheme="majorHAnsi" w:eastAsia="Times New Roman" w:hAnsiTheme="majorHAnsi" w:cstheme="majorHAnsi"/>
          <w:color w:val="222222"/>
          <w:sz w:val="28"/>
          <w:szCs w:val="28"/>
        </w:rPr>
      </w:pPr>
      <w:r w:rsidRPr="00E66042">
        <w:rPr>
          <w:rFonts w:asciiTheme="majorHAnsi" w:eastAsia="Times New Roman" w:hAnsiTheme="majorHAnsi" w:cstheme="majorHAnsi"/>
          <w:color w:val="222222"/>
          <w:sz w:val="28"/>
          <w:szCs w:val="28"/>
        </w:rPr>
        <w:t>At the moment of Jesus’ death, the answer comes from an unexpected place. Seeing all that had happened, the Roman centurion and the soldiers with him declared, “Truly this man is the Son of God.”</w:t>
      </w:r>
    </w:p>
    <w:p w:rsidR="00E66042" w:rsidRPr="00E66042" w:rsidRDefault="00E66042" w:rsidP="00E66042">
      <w:pPr>
        <w:shd w:val="clear" w:color="auto" w:fill="FFFFFF"/>
        <w:spacing w:after="0" w:line="240" w:lineRule="auto"/>
        <w:rPr>
          <w:rFonts w:asciiTheme="majorHAnsi" w:eastAsia="Times New Roman" w:hAnsiTheme="majorHAnsi" w:cstheme="majorHAnsi"/>
          <w:color w:val="222222"/>
          <w:sz w:val="28"/>
          <w:szCs w:val="28"/>
        </w:rPr>
      </w:pPr>
    </w:p>
    <w:p w:rsidR="00E66042" w:rsidRDefault="00E66042" w:rsidP="00E66042">
      <w:pPr>
        <w:shd w:val="clear" w:color="auto" w:fill="FFFFFF"/>
        <w:spacing w:after="0" w:line="240" w:lineRule="auto"/>
        <w:rPr>
          <w:rFonts w:asciiTheme="majorHAnsi" w:eastAsia="Times New Roman" w:hAnsiTheme="majorHAnsi" w:cstheme="majorHAnsi"/>
          <w:color w:val="222222"/>
          <w:sz w:val="28"/>
          <w:szCs w:val="28"/>
        </w:rPr>
      </w:pPr>
      <w:r w:rsidRPr="00E66042">
        <w:rPr>
          <w:rFonts w:asciiTheme="majorHAnsi" w:eastAsia="Times New Roman" w:hAnsiTheme="majorHAnsi" w:cstheme="majorHAnsi"/>
          <w:color w:val="222222"/>
          <w:sz w:val="28"/>
          <w:szCs w:val="28"/>
        </w:rPr>
        <w:t xml:space="preserve">As we listen to Passion during this Holy Week, we are invited to see more than a story of human weakness and suffering. It is, above all, the story of God’s presence and love revealed in Jesus. From the beginning of Matthew’s Gospel, Jesus is called Emmanuel, “God with us.” </w:t>
      </w:r>
    </w:p>
    <w:p w:rsidR="00E66042" w:rsidRDefault="00E66042" w:rsidP="00E66042">
      <w:pPr>
        <w:shd w:val="clear" w:color="auto" w:fill="FFFFFF"/>
        <w:spacing w:after="0" w:line="240" w:lineRule="auto"/>
        <w:rPr>
          <w:rFonts w:asciiTheme="majorHAnsi" w:eastAsia="Times New Roman" w:hAnsiTheme="majorHAnsi" w:cstheme="majorHAnsi"/>
          <w:color w:val="222222"/>
          <w:sz w:val="28"/>
          <w:szCs w:val="28"/>
        </w:rPr>
      </w:pPr>
    </w:p>
    <w:p w:rsidR="00E66042" w:rsidRDefault="00E66042" w:rsidP="00E66042">
      <w:pPr>
        <w:shd w:val="clear" w:color="auto" w:fill="FFFFFF"/>
        <w:spacing w:after="0" w:line="240" w:lineRule="auto"/>
        <w:rPr>
          <w:rFonts w:asciiTheme="majorHAnsi" w:eastAsia="Times New Roman" w:hAnsiTheme="majorHAnsi" w:cstheme="majorHAnsi"/>
          <w:color w:val="222222"/>
          <w:sz w:val="28"/>
          <w:szCs w:val="28"/>
        </w:rPr>
      </w:pPr>
      <w:r w:rsidRPr="00E66042">
        <w:rPr>
          <w:rFonts w:asciiTheme="majorHAnsi" w:eastAsia="Times New Roman" w:hAnsiTheme="majorHAnsi" w:cstheme="majorHAnsi"/>
          <w:color w:val="222222"/>
          <w:sz w:val="28"/>
          <w:szCs w:val="28"/>
        </w:rPr>
        <w:lastRenderedPageBreak/>
        <w:t>In His suffering and death, Jesus shows most clearly that God is truly with his people</w:t>
      </w:r>
      <w:r>
        <w:rPr>
          <w:rFonts w:asciiTheme="majorHAnsi" w:eastAsia="Times New Roman" w:hAnsiTheme="majorHAnsi" w:cstheme="majorHAnsi"/>
          <w:color w:val="222222"/>
          <w:sz w:val="28"/>
          <w:szCs w:val="28"/>
        </w:rPr>
        <w:t>.</w:t>
      </w:r>
    </w:p>
    <w:p w:rsidR="00E66042" w:rsidRPr="00E66042" w:rsidRDefault="00E66042" w:rsidP="00E66042">
      <w:pPr>
        <w:shd w:val="clear" w:color="auto" w:fill="FFFFFF"/>
        <w:spacing w:after="0" w:line="240" w:lineRule="auto"/>
        <w:rPr>
          <w:rFonts w:asciiTheme="majorHAnsi" w:eastAsia="Times New Roman" w:hAnsiTheme="majorHAnsi" w:cstheme="majorHAnsi"/>
          <w:color w:val="222222"/>
          <w:sz w:val="28"/>
          <w:szCs w:val="28"/>
        </w:rPr>
      </w:pPr>
      <w:bookmarkStart w:id="0" w:name="_GoBack"/>
      <w:bookmarkEnd w:id="0"/>
    </w:p>
    <w:p w:rsidR="00E66042" w:rsidRPr="00E66042" w:rsidRDefault="00E66042" w:rsidP="00E66042">
      <w:pPr>
        <w:shd w:val="clear" w:color="auto" w:fill="FFFFFF"/>
        <w:spacing w:after="0" w:line="240" w:lineRule="auto"/>
        <w:rPr>
          <w:rFonts w:asciiTheme="majorHAnsi" w:eastAsia="Times New Roman" w:hAnsiTheme="majorHAnsi" w:cstheme="majorHAnsi"/>
          <w:color w:val="222222"/>
          <w:sz w:val="28"/>
          <w:szCs w:val="28"/>
        </w:rPr>
      </w:pPr>
      <w:r w:rsidRPr="00E66042">
        <w:rPr>
          <w:rFonts w:asciiTheme="majorHAnsi" w:eastAsia="Times New Roman" w:hAnsiTheme="majorHAnsi" w:cstheme="majorHAnsi"/>
          <w:color w:val="222222"/>
          <w:sz w:val="28"/>
          <w:szCs w:val="28"/>
        </w:rPr>
        <w:t>This is why we proclaim this story as Good News: the good news that God’s love is stronger than sin and even stronger than death. As St. Paul reminds us, </w:t>
      </w:r>
      <w:r w:rsidRPr="00E66042">
        <w:rPr>
          <w:rFonts w:asciiTheme="majorHAnsi" w:eastAsia="Times New Roman" w:hAnsiTheme="majorHAnsi" w:cstheme="majorHAnsi"/>
          <w:i/>
          <w:iCs/>
          <w:color w:val="222222"/>
          <w:sz w:val="28"/>
          <w:szCs w:val="28"/>
        </w:rPr>
        <w:t>“God proves His love for us in that while we still were sinners Christ died for us.”</w:t>
      </w:r>
    </w:p>
    <w:p w:rsidR="00E66042" w:rsidRPr="00E66042" w:rsidRDefault="00E66042" w:rsidP="00E66042">
      <w:pPr>
        <w:shd w:val="clear" w:color="auto" w:fill="FFFFFF"/>
        <w:spacing w:before="100" w:beforeAutospacing="1" w:after="100" w:afterAutospacing="1" w:line="240" w:lineRule="auto"/>
        <w:rPr>
          <w:rFonts w:asciiTheme="majorHAnsi" w:eastAsia="Times New Roman" w:hAnsiTheme="majorHAnsi" w:cstheme="majorHAnsi"/>
          <w:color w:val="222222"/>
          <w:sz w:val="28"/>
          <w:szCs w:val="28"/>
        </w:rPr>
      </w:pPr>
      <w:r w:rsidRPr="00E66042">
        <w:rPr>
          <w:rFonts w:asciiTheme="majorHAnsi" w:eastAsia="Times New Roman" w:hAnsiTheme="majorHAnsi" w:cstheme="majorHAnsi"/>
          <w:color w:val="000000"/>
          <w:sz w:val="28"/>
          <w:szCs w:val="28"/>
          <w:shd w:val="clear" w:color="auto" w:fill="FFFFFF"/>
        </w:rPr>
        <w:t>Let us remember that suffering is part of our human existence, but we are never alone because God is with his people. Jesus knows what it is to feel abandoned, and he walks with us in our pain.</w:t>
      </w:r>
    </w:p>
    <w:p w:rsidR="00904030" w:rsidRDefault="00904030"/>
    <w:sectPr w:rsidR="009040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042"/>
    <w:rsid w:val="00904030"/>
    <w:rsid w:val="00E66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B5A25"/>
  <w15:chartTrackingRefBased/>
  <w15:docId w15:val="{7F582D0B-CADD-483B-8FA7-4B776AF1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88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bdunigan@nycap.rr.com</dc:creator>
  <cp:keywords/>
  <dc:description/>
  <cp:lastModifiedBy>bdunigan@nycap.rr.com</cp:lastModifiedBy>
  <cp:revision>2</cp:revision>
  <dcterms:created xsi:type="dcterms:W3CDTF">2026-03-23T01:47:00Z</dcterms:created>
  <dcterms:modified xsi:type="dcterms:W3CDTF">2026-03-23T01:54:00Z</dcterms:modified>
</cp:coreProperties>
</file>